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DADE6" w14:textId="77777777" w:rsidR="00B04CDF" w:rsidRPr="00AA2D0B" w:rsidRDefault="00B04CDF" w:rsidP="00B04CDF">
      <w:pPr>
        <w:tabs>
          <w:tab w:val="left" w:pos="2893"/>
        </w:tabs>
        <w:spacing w:before="60" w:line="276" w:lineRule="auto"/>
        <w:ind w:right="57"/>
        <w:jc w:val="right"/>
        <w:rPr>
          <w:rFonts w:ascii="Arial" w:hAnsi="Arial" w:cs="Arial"/>
          <w:b/>
        </w:rPr>
      </w:pPr>
      <w:r w:rsidRPr="005371D9">
        <w:rPr>
          <w:rFonts w:ascii="Arial" w:hAnsi="Arial" w:cs="Arial"/>
          <w:b/>
          <w:bCs/>
          <w:sz w:val="22"/>
          <w:szCs w:val="22"/>
        </w:rPr>
        <w:t>FORMULARUL nr.</w:t>
      </w:r>
      <w:r>
        <w:rPr>
          <w:rFonts w:ascii="Arial" w:hAnsi="Arial" w:cs="Arial"/>
          <w:b/>
          <w:bCs/>
          <w:sz w:val="22"/>
          <w:szCs w:val="22"/>
        </w:rPr>
        <w:t>6</w:t>
      </w:r>
    </w:p>
    <w:p w14:paraId="1DF52201" w14:textId="77777777" w:rsidR="00B04CDF" w:rsidRDefault="00B04CDF" w:rsidP="00B04CDF">
      <w:pPr>
        <w:tabs>
          <w:tab w:val="left" w:pos="2893"/>
        </w:tabs>
        <w:spacing w:before="60" w:line="276" w:lineRule="auto"/>
        <w:ind w:right="57"/>
        <w:jc w:val="right"/>
        <w:rPr>
          <w:rFonts w:ascii="Arial" w:hAnsi="Arial" w:cs="Arial"/>
          <w:lang w:eastAsia="ro-RO" w:bidi="he-IL"/>
        </w:rPr>
      </w:pPr>
      <w:r w:rsidRPr="004777C3">
        <w:rPr>
          <w:rFonts w:ascii="Arial" w:hAnsi="Arial" w:cs="Arial"/>
          <w:b/>
          <w:bCs/>
          <w:color w:val="767171" w:themeColor="background2" w:themeShade="80"/>
          <w:sz w:val="22"/>
          <w:szCs w:val="22"/>
          <w:u w:val="single"/>
        </w:rPr>
        <w:t xml:space="preserve">ACEST DOCUMENT </w:t>
      </w:r>
      <w:r>
        <w:rPr>
          <w:rFonts w:ascii="Arial" w:hAnsi="Arial" w:cs="Arial"/>
          <w:b/>
          <w:bCs/>
          <w:color w:val="767171" w:themeColor="background2" w:themeShade="80"/>
          <w:sz w:val="22"/>
          <w:szCs w:val="22"/>
          <w:u w:val="single"/>
        </w:rPr>
        <w:t xml:space="preserve">SE INCLUDE ÎN </w:t>
      </w:r>
      <w:r w:rsidRPr="004777C3">
        <w:rPr>
          <w:rFonts w:ascii="Arial" w:hAnsi="Arial" w:cs="Arial"/>
          <w:b/>
          <w:bCs/>
          <w:color w:val="767171" w:themeColor="background2" w:themeShade="80"/>
          <w:sz w:val="22"/>
          <w:szCs w:val="22"/>
          <w:u w:val="single"/>
        </w:rPr>
        <w:t>PLICUL EXTERIOR</w:t>
      </w:r>
    </w:p>
    <w:p w14:paraId="602644D9" w14:textId="77777777" w:rsidR="00B04CDF" w:rsidRPr="00AA2D0B" w:rsidRDefault="00B04CDF" w:rsidP="00B04CDF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  <w:i/>
          <w:iCs/>
        </w:rPr>
      </w:pPr>
      <w:r w:rsidRPr="00AA2D0B">
        <w:rPr>
          <w:rFonts w:ascii="Arial" w:hAnsi="Arial" w:cs="Arial"/>
          <w:b/>
          <w:i/>
          <w:iCs/>
        </w:rPr>
        <w:t xml:space="preserve"> ______________________________</w:t>
      </w:r>
    </w:p>
    <w:p w14:paraId="372C136C" w14:textId="77777777" w:rsidR="00B04CDF" w:rsidRDefault="00B04CDF" w:rsidP="00B04CDF">
      <w:pPr>
        <w:tabs>
          <w:tab w:val="left" w:pos="8110"/>
        </w:tabs>
        <w:spacing w:line="276" w:lineRule="auto"/>
        <w:ind w:right="57"/>
        <w:rPr>
          <w:rFonts w:ascii="Arial" w:hAnsi="Arial" w:cs="Arial"/>
          <w:bCs/>
          <w:sz w:val="22"/>
          <w:szCs w:val="22"/>
        </w:rPr>
      </w:pPr>
      <w:r w:rsidRPr="003C181A">
        <w:rPr>
          <w:rFonts w:ascii="Arial" w:hAnsi="Arial" w:cs="Arial"/>
          <w:bCs/>
          <w:sz w:val="22"/>
          <w:szCs w:val="22"/>
        </w:rPr>
        <w:t>(denumirea ofertantului)</w:t>
      </w:r>
    </w:p>
    <w:p w14:paraId="30F1E0DD" w14:textId="77777777" w:rsidR="00B04CDF" w:rsidRPr="00AA2D0B" w:rsidRDefault="00B04CDF" w:rsidP="00B04CDF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  <w:i/>
          <w:iCs/>
        </w:rPr>
      </w:pPr>
    </w:p>
    <w:p w14:paraId="4A4C54D4" w14:textId="77777777" w:rsidR="00B04CDF" w:rsidRPr="00AA2D0B" w:rsidRDefault="00B04CDF" w:rsidP="00B04CDF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  <w:i/>
          <w:iCs/>
        </w:rPr>
      </w:pPr>
    </w:p>
    <w:p w14:paraId="6D5F1AFC" w14:textId="77777777" w:rsidR="00B04CDF" w:rsidRPr="00AA2D0B" w:rsidRDefault="00B04CDF" w:rsidP="00B04CDF">
      <w:pPr>
        <w:tabs>
          <w:tab w:val="left" w:pos="2893"/>
        </w:tabs>
        <w:spacing w:before="60" w:line="276" w:lineRule="auto"/>
        <w:ind w:right="57"/>
        <w:jc w:val="center"/>
        <w:rPr>
          <w:rFonts w:ascii="Arial" w:hAnsi="Arial" w:cs="Arial"/>
          <w:b/>
          <w:i/>
          <w:iCs/>
          <w:u w:val="single"/>
        </w:rPr>
      </w:pPr>
      <w:r w:rsidRPr="00AA2D0B">
        <w:rPr>
          <w:rFonts w:ascii="Arial" w:hAnsi="Arial" w:cs="Arial"/>
          <w:b/>
          <w:i/>
          <w:iCs/>
          <w:u w:val="single"/>
        </w:rPr>
        <w:t>Declaraţie privind respectarea reglementărilor referitoare la protecţia mediului, securitatea şi sănătatea în muncă, normele de apărare împotriva incendiilor</w:t>
      </w:r>
    </w:p>
    <w:p w14:paraId="749B2ACF" w14:textId="77777777" w:rsidR="00B04CDF" w:rsidRPr="00AA2D0B" w:rsidRDefault="00B04CDF" w:rsidP="00B04CDF">
      <w:pPr>
        <w:tabs>
          <w:tab w:val="left" w:pos="2893"/>
        </w:tabs>
        <w:spacing w:before="60" w:line="276" w:lineRule="auto"/>
        <w:ind w:right="57"/>
        <w:jc w:val="center"/>
        <w:rPr>
          <w:rFonts w:ascii="Arial" w:hAnsi="Arial" w:cs="Arial"/>
          <w:b/>
          <w:i/>
          <w:iCs/>
        </w:rPr>
      </w:pPr>
    </w:p>
    <w:p w14:paraId="7FC62B60" w14:textId="77777777" w:rsidR="00B04CDF" w:rsidRPr="00AA2D0B" w:rsidRDefault="00B04CDF" w:rsidP="00B04CDF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  <w:i/>
          <w:iCs/>
        </w:rPr>
      </w:pPr>
    </w:p>
    <w:p w14:paraId="707AFC88" w14:textId="77777777" w:rsidR="00B04CDF" w:rsidRDefault="00B04CDF" w:rsidP="00B04CDF">
      <w:pPr>
        <w:tabs>
          <w:tab w:val="left" w:pos="8110"/>
        </w:tabs>
        <w:spacing w:before="60" w:line="276" w:lineRule="auto"/>
        <w:ind w:right="57"/>
        <w:jc w:val="both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Sub</w:t>
      </w:r>
      <w:r>
        <w:rPr>
          <w:rFonts w:ascii="Arial" w:hAnsi="Arial" w:cs="Arial"/>
          <w:b/>
        </w:rPr>
        <w:t>scrisa______</w:t>
      </w:r>
      <w:r w:rsidRPr="00AA2D0B">
        <w:rPr>
          <w:rFonts w:ascii="Arial" w:hAnsi="Arial" w:cs="Arial"/>
          <w:b/>
        </w:rPr>
        <w:t>_______________________________________</w:t>
      </w:r>
      <w:r>
        <w:rPr>
          <w:rFonts w:ascii="Arial" w:hAnsi="Arial" w:cs="Arial"/>
          <w:b/>
        </w:rPr>
        <w:t>________</w:t>
      </w:r>
      <w:r w:rsidRPr="00AA2D0B">
        <w:rPr>
          <w:rFonts w:ascii="Arial" w:hAnsi="Arial" w:cs="Arial"/>
          <w:b/>
        </w:rPr>
        <w:t xml:space="preserve">_______ </w:t>
      </w:r>
    </w:p>
    <w:p w14:paraId="3936D495" w14:textId="77777777" w:rsidR="00B04CDF" w:rsidRDefault="00B04CDF" w:rsidP="00B04CDF">
      <w:pPr>
        <w:tabs>
          <w:tab w:val="left" w:pos="8110"/>
        </w:tabs>
        <w:spacing w:line="276" w:lineRule="auto"/>
        <w:ind w:right="57"/>
        <w:jc w:val="center"/>
        <w:rPr>
          <w:rFonts w:ascii="Arial" w:hAnsi="Arial" w:cs="Arial"/>
          <w:bCs/>
          <w:sz w:val="22"/>
          <w:szCs w:val="22"/>
        </w:rPr>
      </w:pPr>
      <w:r w:rsidRPr="003C181A">
        <w:rPr>
          <w:rFonts w:ascii="Arial" w:hAnsi="Arial" w:cs="Arial"/>
          <w:bCs/>
          <w:sz w:val="22"/>
          <w:szCs w:val="22"/>
        </w:rPr>
        <w:t>(denumirea ofertantului)</w:t>
      </w:r>
    </w:p>
    <w:p w14:paraId="0786369E" w14:textId="77777777" w:rsidR="00B04CDF" w:rsidRDefault="00B04CDF" w:rsidP="00B04CDF">
      <w:pPr>
        <w:tabs>
          <w:tab w:val="left" w:pos="8110"/>
        </w:tabs>
        <w:spacing w:line="276" w:lineRule="auto"/>
        <w:ind w:right="57"/>
        <w:rPr>
          <w:rFonts w:ascii="Arial" w:hAnsi="Arial" w:cs="Arial"/>
          <w:b/>
        </w:rPr>
      </w:pPr>
      <w:r w:rsidRPr="003C181A">
        <w:rPr>
          <w:rFonts w:ascii="Arial" w:hAnsi="Arial" w:cs="Arial"/>
          <w:b/>
        </w:rPr>
        <w:t>reprezentată legal prin</w:t>
      </w:r>
      <w:r>
        <w:rPr>
          <w:rFonts w:ascii="Arial" w:hAnsi="Arial" w:cs="Arial"/>
          <w:b/>
        </w:rPr>
        <w:t>_________________________________________________</w:t>
      </w:r>
    </w:p>
    <w:p w14:paraId="42EA00BF" w14:textId="77777777" w:rsidR="00B04CDF" w:rsidRDefault="00B04CDF" w:rsidP="00B04CDF">
      <w:pPr>
        <w:tabs>
          <w:tab w:val="left" w:pos="8110"/>
        </w:tabs>
        <w:spacing w:line="276" w:lineRule="auto"/>
        <w:ind w:right="57"/>
        <w:jc w:val="center"/>
        <w:rPr>
          <w:rFonts w:ascii="Arial" w:hAnsi="Arial" w:cs="Arial"/>
          <w:bCs/>
          <w:sz w:val="22"/>
          <w:szCs w:val="22"/>
        </w:rPr>
      </w:pPr>
      <w:r w:rsidRPr="003C181A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Numele reprezentantului legal și funcția</w:t>
      </w:r>
      <w:r w:rsidRPr="003C181A">
        <w:rPr>
          <w:rFonts w:ascii="Arial" w:hAnsi="Arial" w:cs="Arial"/>
          <w:bCs/>
          <w:sz w:val="22"/>
          <w:szCs w:val="22"/>
        </w:rPr>
        <w:t>)</w:t>
      </w:r>
    </w:p>
    <w:p w14:paraId="262B85D1" w14:textId="77777777" w:rsidR="00B04CDF" w:rsidRPr="00AA2D0B" w:rsidRDefault="00B04CDF" w:rsidP="00B04CDF">
      <w:pPr>
        <w:tabs>
          <w:tab w:val="left" w:pos="2893"/>
        </w:tabs>
        <w:spacing w:before="60" w:line="276" w:lineRule="auto"/>
        <w:ind w:right="57"/>
        <w:jc w:val="both"/>
        <w:rPr>
          <w:rFonts w:ascii="Arial" w:hAnsi="Arial" w:cs="Arial"/>
          <w:b/>
          <w:i/>
          <w:iCs/>
        </w:rPr>
      </w:pPr>
      <w:r w:rsidRPr="00AA2D0B">
        <w:rPr>
          <w:rFonts w:ascii="Arial" w:hAnsi="Arial" w:cs="Arial"/>
          <w:b/>
          <w:i/>
          <w:iCs/>
        </w:rPr>
        <w:t xml:space="preserve">declar pe propria răspundere, sub sancţiunea aplicată faptei de fals în acte publice, că </w:t>
      </w:r>
      <w:r>
        <w:rPr>
          <w:rFonts w:ascii="Arial" w:hAnsi="Arial" w:cs="Arial"/>
          <w:b/>
          <w:i/>
          <w:iCs/>
        </w:rPr>
        <w:t>societatea se</w:t>
      </w:r>
      <w:r w:rsidRPr="00AA2D0B">
        <w:rPr>
          <w:rFonts w:ascii="Arial" w:hAnsi="Arial" w:cs="Arial"/>
          <w:b/>
          <w:i/>
          <w:iCs/>
        </w:rPr>
        <w:t xml:space="preserve"> angaje</w:t>
      </w:r>
      <w:r>
        <w:rPr>
          <w:rFonts w:ascii="Arial" w:hAnsi="Arial" w:cs="Arial"/>
          <w:b/>
          <w:i/>
          <w:iCs/>
        </w:rPr>
        <w:t>ază</w:t>
      </w:r>
      <w:r w:rsidRPr="00AA2D0B">
        <w:rPr>
          <w:rFonts w:ascii="Arial" w:hAnsi="Arial" w:cs="Arial"/>
          <w:b/>
          <w:i/>
          <w:iCs/>
        </w:rPr>
        <w:t xml:space="preserve"> să prestez</w:t>
      </w:r>
      <w:r>
        <w:rPr>
          <w:rFonts w:ascii="Arial" w:hAnsi="Arial" w:cs="Arial"/>
          <w:b/>
          <w:i/>
          <w:iCs/>
        </w:rPr>
        <w:t>e</w:t>
      </w:r>
      <w:r w:rsidRPr="00AA2D0B">
        <w:rPr>
          <w:rFonts w:ascii="Arial" w:hAnsi="Arial" w:cs="Arial"/>
          <w:b/>
          <w:i/>
          <w:iCs/>
        </w:rPr>
        <w:t xml:space="preserve"> activităţi în cadrul bunului imobil închiriat pe toată durata contractului de închiriere, în conformitate cu prevederile legislaţiei în vigoare privind protecţia mediului, securitatea şi sănătatea în muncă şi a normelor de apărare împotriva incendiilor.</w:t>
      </w:r>
    </w:p>
    <w:p w14:paraId="6EB96203" w14:textId="77777777" w:rsidR="00B04CDF" w:rsidRDefault="00B04CDF" w:rsidP="00B04CDF">
      <w:pPr>
        <w:tabs>
          <w:tab w:val="left" w:pos="2893"/>
        </w:tabs>
        <w:spacing w:before="60" w:line="276" w:lineRule="auto"/>
        <w:ind w:right="57"/>
        <w:jc w:val="both"/>
        <w:rPr>
          <w:rFonts w:ascii="Arial" w:hAnsi="Arial" w:cs="Arial"/>
          <w:b/>
          <w:i/>
          <w:iCs/>
        </w:rPr>
      </w:pPr>
    </w:p>
    <w:p w14:paraId="58F20B0B" w14:textId="77777777" w:rsidR="00B04CDF" w:rsidRPr="00AA2D0B" w:rsidRDefault="00B04CDF" w:rsidP="00B04CDF">
      <w:pPr>
        <w:tabs>
          <w:tab w:val="left" w:pos="2893"/>
        </w:tabs>
        <w:spacing w:before="60" w:line="276" w:lineRule="auto"/>
        <w:ind w:right="57"/>
        <w:jc w:val="both"/>
        <w:rPr>
          <w:rFonts w:ascii="Arial" w:hAnsi="Arial" w:cs="Arial"/>
          <w:b/>
          <w:i/>
          <w:iCs/>
        </w:rPr>
      </w:pPr>
      <w:r w:rsidRPr="00AA2D0B">
        <w:rPr>
          <w:rFonts w:ascii="Arial" w:hAnsi="Arial" w:cs="Arial"/>
          <w:b/>
          <w:i/>
          <w:iCs/>
        </w:rPr>
        <w:t>De asemenea, declar pe proprie răspundere că la elaborarea ofertei am ţinut cont de obligaţiile care îmi revin cu privire la protecţia mediului, securitatea şi sănătatea în muncă şi a normelor de apărare împotriva incendiilor.</w:t>
      </w:r>
    </w:p>
    <w:p w14:paraId="589E8BDF" w14:textId="77777777" w:rsidR="00B04CDF" w:rsidRPr="00AA2D0B" w:rsidRDefault="00B04CDF" w:rsidP="00B04CDF">
      <w:pPr>
        <w:tabs>
          <w:tab w:val="left" w:pos="2893"/>
        </w:tabs>
        <w:spacing w:before="60" w:line="276" w:lineRule="auto"/>
        <w:ind w:right="57"/>
        <w:jc w:val="both"/>
        <w:rPr>
          <w:rFonts w:ascii="Arial" w:hAnsi="Arial" w:cs="Arial"/>
          <w:b/>
          <w:i/>
          <w:iCs/>
        </w:rPr>
      </w:pPr>
    </w:p>
    <w:p w14:paraId="5568D2E9" w14:textId="77777777" w:rsidR="00B04CDF" w:rsidRPr="00AA2D0B" w:rsidRDefault="00B04CDF" w:rsidP="00B04CDF">
      <w:pPr>
        <w:tabs>
          <w:tab w:val="left" w:pos="270"/>
        </w:tabs>
        <w:spacing w:before="60" w:line="276" w:lineRule="auto"/>
        <w:ind w:right="57"/>
        <w:jc w:val="both"/>
        <w:rPr>
          <w:rFonts w:ascii="Arial" w:hAnsi="Arial" w:cs="Arial"/>
          <w:b/>
        </w:rPr>
      </w:pPr>
    </w:p>
    <w:p w14:paraId="317019E0" w14:textId="77777777" w:rsidR="00B04CDF" w:rsidRDefault="00B04CDF" w:rsidP="00B04CDF">
      <w:pPr>
        <w:tabs>
          <w:tab w:val="left" w:pos="2893"/>
        </w:tabs>
        <w:spacing w:before="60" w:line="276" w:lineRule="auto"/>
        <w:ind w:left="720" w:right="57"/>
        <w:rPr>
          <w:rFonts w:ascii="Arial" w:hAnsi="Arial" w:cs="Arial"/>
          <w:b/>
        </w:rPr>
      </w:pPr>
    </w:p>
    <w:p w14:paraId="349D6910" w14:textId="77777777" w:rsidR="00B04CDF" w:rsidRPr="00AA2D0B" w:rsidRDefault="00B04CDF" w:rsidP="00B04CDF">
      <w:pPr>
        <w:tabs>
          <w:tab w:val="left" w:pos="2893"/>
        </w:tabs>
        <w:spacing w:before="60" w:line="276" w:lineRule="auto"/>
        <w:ind w:left="720"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 xml:space="preserve">Data ____________                               </w:t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  <w:t xml:space="preserve">     Ofertant </w:t>
      </w:r>
    </w:p>
    <w:p w14:paraId="15D4579E" w14:textId="77777777" w:rsidR="00B04CDF" w:rsidRPr="00AA2D0B" w:rsidRDefault="00B04CDF" w:rsidP="00B04CDF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  <w:t>_________________</w:t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</w:p>
    <w:p w14:paraId="0E3202D9" w14:textId="77777777" w:rsidR="00B04CDF" w:rsidRPr="00AA2D0B" w:rsidRDefault="00B04CDF" w:rsidP="00B04CDF">
      <w:pPr>
        <w:tabs>
          <w:tab w:val="left" w:pos="2893"/>
          <w:tab w:val="left" w:pos="3545"/>
          <w:tab w:val="left" w:pos="4254"/>
          <w:tab w:val="left" w:pos="4963"/>
          <w:tab w:val="left" w:pos="5969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  <w:t xml:space="preserve">     </w:t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  <w:t xml:space="preserve">     L.S.</w:t>
      </w:r>
    </w:p>
    <w:p w14:paraId="2FA3E605" w14:textId="77777777" w:rsidR="00B04CDF" w:rsidRDefault="00B04CDF" w:rsidP="00B04CDF">
      <w:pPr>
        <w:tabs>
          <w:tab w:val="left" w:pos="8154"/>
        </w:tabs>
        <w:spacing w:before="60" w:line="276" w:lineRule="auto"/>
        <w:ind w:right="57"/>
        <w:rPr>
          <w:rFonts w:ascii="Arial" w:hAnsi="Arial" w:cs="Arial"/>
          <w:b/>
        </w:rPr>
      </w:pPr>
    </w:p>
    <w:p w14:paraId="3A1F4D5D" w14:textId="77777777" w:rsidR="00F57728" w:rsidRDefault="00F57728"/>
    <w:sectPr w:rsidR="00F5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DF"/>
    <w:rsid w:val="00435DEF"/>
    <w:rsid w:val="00606EA5"/>
    <w:rsid w:val="00B04CDF"/>
    <w:rsid w:val="00BD37EB"/>
    <w:rsid w:val="00D022CF"/>
    <w:rsid w:val="00F5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B4720"/>
  <w15:chartTrackingRefBased/>
  <w15:docId w15:val="{18FF5350-06AC-40BE-99B5-4F7CBD66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CDF"/>
    <w:pPr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C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CD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CD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CD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CD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CD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CD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CD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C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C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C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C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C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C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C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C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4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CD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4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CD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4C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CD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4C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C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Ghica</dc:creator>
  <cp:keywords/>
  <dc:description/>
  <cp:lastModifiedBy>Cristina Ghica</cp:lastModifiedBy>
  <cp:revision>1</cp:revision>
  <dcterms:created xsi:type="dcterms:W3CDTF">2025-09-24T13:16:00Z</dcterms:created>
  <dcterms:modified xsi:type="dcterms:W3CDTF">2025-09-24T13:16:00Z</dcterms:modified>
</cp:coreProperties>
</file>